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EC" w:rsidRDefault="00D06CCD" w:rsidP="006852EC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斗南地政事務所</w:t>
      </w:r>
      <w:r w:rsidRPr="00BA3A3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第二課（測量課）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受理地政業務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窗口</w:t>
      </w:r>
      <w:r w:rsidR="006852E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6852E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6852EC">
        <w:rPr>
          <w:rFonts w:ascii="標楷體" w:eastAsia="標楷體" w:hAnsi="標楷體" w:hint="eastAsia"/>
          <w:color w:val="000000" w:themeColor="text1"/>
          <w:sz w:val="28"/>
          <w:szCs w:val="28"/>
        </w:rPr>
        <w:t>電話：5974111</w:t>
      </w:r>
      <w:proofErr w:type="gramStart"/>
      <w:r w:rsidR="006852EC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:rsidR="00154252" w:rsidRPr="00BA3A33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受理土地及建物測量</w:t>
      </w:r>
      <w:proofErr w:type="gramStart"/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複</w:t>
      </w:r>
      <w:proofErr w:type="gramEnd"/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丈</w:t>
      </w:r>
    </w:p>
    <w:p w:rsidR="00154252" w:rsidRPr="00A45726" w:rsidRDefault="00154252" w:rsidP="006852EC">
      <w:pPr>
        <w:spacing w:line="500" w:lineRule="exact"/>
        <w:ind w:leftChars="350" w:left="1274" w:hangingChars="155" w:hanging="4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（1）業務項目：受理土地及建物測量</w:t>
      </w:r>
      <w:proofErr w:type="gramStart"/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丈申請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98436A">
        <w:rPr>
          <w:rFonts w:ascii="標楷體" w:eastAsia="標楷體" w:hAnsi="標楷體" w:hint="eastAsia"/>
          <w:color w:val="000000" w:themeColor="text1"/>
          <w:sz w:val="28"/>
          <w:szCs w:val="28"/>
        </w:rPr>
        <w:t>購買界樁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251E9">
        <w:rPr>
          <w:rFonts w:ascii="標楷體" w:eastAsia="標楷體" w:hAnsi="標楷體" w:hint="eastAsia"/>
          <w:color w:val="000000" w:themeColor="text1"/>
          <w:sz w:val="28"/>
          <w:szCs w:val="28"/>
        </w:rPr>
        <w:t>測量原案件複印</w:t>
      </w:r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54252" w:rsidRPr="00BA3A33" w:rsidRDefault="00154252" w:rsidP="006852EC">
      <w:pPr>
        <w:spacing w:line="500" w:lineRule="exact"/>
        <w:ind w:leftChars="355" w:left="1275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（2）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窗口及分機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A3A3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12號測量收件，地籍圖、建物圖謄本申請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服務人員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：沈亞芝，</w:t>
      </w:r>
      <w:r w:rsidRPr="0024256E"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：209。</w:t>
      </w:r>
    </w:p>
    <w:p w:rsidR="00EA57E8" w:rsidRDefault="00EA57E8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4252" w:rsidRPr="00BA3A33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地籍圖、建物平面位置圖謄本申請</w:t>
      </w:r>
    </w:p>
    <w:p w:rsidR="00154252" w:rsidRPr="00A45726" w:rsidRDefault="00154252" w:rsidP="006852EC">
      <w:pPr>
        <w:spacing w:line="500" w:lineRule="exact"/>
        <w:ind w:leftChars="350" w:left="1274" w:hangingChars="155" w:hanging="4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（1）業務項目：</w:t>
      </w:r>
      <w:r w:rsidRPr="0098436A">
        <w:rPr>
          <w:rFonts w:ascii="標楷體" w:eastAsia="標楷體" w:hAnsi="標楷體" w:hint="eastAsia"/>
          <w:color w:val="000000" w:themeColor="text1"/>
          <w:sz w:val="28"/>
          <w:szCs w:val="28"/>
        </w:rPr>
        <w:t>受理地籍圖、建物平面位置圖謄本申請、地</w:t>
      </w:r>
      <w:proofErr w:type="gramStart"/>
      <w:r w:rsidRPr="0098436A">
        <w:rPr>
          <w:rFonts w:ascii="標楷體" w:eastAsia="標楷體" w:hAnsi="標楷體" w:hint="eastAsia"/>
          <w:color w:val="000000" w:themeColor="text1"/>
          <w:sz w:val="28"/>
          <w:szCs w:val="28"/>
        </w:rPr>
        <w:t>籍圖籃晒圖</w:t>
      </w:r>
      <w:proofErr w:type="gramEnd"/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54252" w:rsidRPr="00BA3A33" w:rsidRDefault="00154252" w:rsidP="006852EC">
      <w:pPr>
        <w:spacing w:line="500" w:lineRule="exact"/>
        <w:ind w:leftChars="350" w:left="1274" w:hangingChars="155" w:hanging="4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（2）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窗口及分機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A3A3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12號測量收件，地籍圖、建物圖謄本申請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97F67">
        <w:rPr>
          <w:rFonts w:ascii="標楷體" w:eastAsia="標楷體" w:hAnsi="標楷體" w:hint="eastAsia"/>
          <w:color w:val="000000" w:themeColor="text1"/>
          <w:sz w:val="28"/>
          <w:szCs w:val="28"/>
        </w:rPr>
        <w:t>服務人員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：李津慧，分機：203。</w:t>
      </w:r>
    </w:p>
    <w:p w:rsidR="00EA57E8" w:rsidRDefault="00EA57E8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4252" w:rsidRPr="00BA3A33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3、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測量業務審查</w:t>
      </w:r>
    </w:p>
    <w:p w:rsidR="00154252" w:rsidRPr="0098436A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（1）業務項目：土地及建物測量</w:t>
      </w:r>
      <w:proofErr w:type="gramStart"/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案件測量、</w:t>
      </w:r>
      <w:r w:rsidRPr="0098436A">
        <w:rPr>
          <w:rFonts w:ascii="標楷體" w:eastAsia="標楷體" w:hAnsi="標楷體" w:hint="eastAsia"/>
          <w:color w:val="000000" w:themeColor="text1"/>
          <w:sz w:val="28"/>
          <w:szCs w:val="28"/>
        </w:rPr>
        <w:t>測量問題釋疑。</w:t>
      </w:r>
    </w:p>
    <w:p w:rsidR="00154252" w:rsidRPr="007E07D9" w:rsidRDefault="00154252" w:rsidP="00154252">
      <w:pPr>
        <w:spacing w:line="500" w:lineRule="exact"/>
        <w:ind w:leftChars="350" w:left="1560" w:hangingChars="257" w:hanging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（2）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窗口及分機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A3A3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13號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BA3A3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14號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BA3A3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15號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BA3A3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16號測量</w:t>
      </w:r>
      <w:r w:rsidRPr="00B97F67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B97F67">
        <w:rPr>
          <w:rFonts w:ascii="標楷體" w:eastAsia="標楷體" w:hAnsi="標楷體" w:hint="eastAsia"/>
          <w:color w:val="000000" w:themeColor="text1"/>
          <w:sz w:val="28"/>
          <w:szCs w:val="28"/>
        </w:rPr>
        <w:t>服務人員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：張銘泰、陳培銘、沈孟謙，</w:t>
      </w:r>
      <w:r w:rsidRPr="007E07D9">
        <w:rPr>
          <w:rFonts w:ascii="標楷體" w:eastAsia="標楷體" w:hAnsi="標楷體" w:hint="eastAsia"/>
          <w:color w:val="000000" w:themeColor="text1"/>
          <w:sz w:val="28"/>
          <w:szCs w:val="28"/>
        </w:rPr>
        <w:t>分機：203、205、206。</w:t>
      </w:r>
    </w:p>
    <w:p w:rsidR="006852EC" w:rsidRDefault="006852EC" w:rsidP="0015425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852EC" w:rsidRDefault="006852EC" w:rsidP="0015425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852EC" w:rsidRDefault="006852EC" w:rsidP="0015425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852EC" w:rsidRDefault="006852EC" w:rsidP="0015425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852EC" w:rsidRDefault="006852EC" w:rsidP="0015425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852EC" w:rsidRPr="007E07D9" w:rsidRDefault="006852EC" w:rsidP="0015425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4252" w:rsidRPr="00BA3A33" w:rsidRDefault="00154252" w:rsidP="00D06CCD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14502" w:rsidRPr="00154252" w:rsidRDefault="006C2EA6"/>
    <w:sectPr w:rsidR="00C14502" w:rsidRPr="00154252" w:rsidSect="00154252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A6" w:rsidRDefault="006C2EA6" w:rsidP="009A6CA4">
      <w:r>
        <w:separator/>
      </w:r>
    </w:p>
  </w:endnote>
  <w:endnote w:type="continuationSeparator" w:id="0">
    <w:p w:rsidR="006C2EA6" w:rsidRDefault="006C2EA6" w:rsidP="009A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A6" w:rsidRDefault="006C2EA6" w:rsidP="009A6CA4">
      <w:r>
        <w:separator/>
      </w:r>
    </w:p>
  </w:footnote>
  <w:footnote w:type="continuationSeparator" w:id="0">
    <w:p w:rsidR="006C2EA6" w:rsidRDefault="006C2EA6" w:rsidP="009A6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252"/>
    <w:rsid w:val="000B7F8E"/>
    <w:rsid w:val="00154252"/>
    <w:rsid w:val="00557E78"/>
    <w:rsid w:val="006852EC"/>
    <w:rsid w:val="006C2EA6"/>
    <w:rsid w:val="00832E95"/>
    <w:rsid w:val="00961F4F"/>
    <w:rsid w:val="00963AE7"/>
    <w:rsid w:val="009A6CA4"/>
    <w:rsid w:val="009B498C"/>
    <w:rsid w:val="00B203A1"/>
    <w:rsid w:val="00C530D9"/>
    <w:rsid w:val="00D06CCD"/>
    <w:rsid w:val="00EA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2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A6CA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A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A6C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2019-08-30T09:11:00Z</cp:lastPrinted>
  <dcterms:created xsi:type="dcterms:W3CDTF">2019-08-31T03:13:00Z</dcterms:created>
  <dcterms:modified xsi:type="dcterms:W3CDTF">2019-08-31T03:16:00Z</dcterms:modified>
</cp:coreProperties>
</file>